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259" w:rsidRDefault="00687259" w:rsidP="00687259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iCs/>
          <w:sz w:val="28"/>
          <w:szCs w:val="27"/>
        </w:rPr>
      </w:pPr>
      <w:r>
        <w:rPr>
          <w:b/>
          <w:bCs/>
          <w:iCs/>
          <w:sz w:val="28"/>
          <w:szCs w:val="27"/>
        </w:rPr>
        <w:t>Общие сведения по оказанию первой помощи</w:t>
      </w:r>
    </w:p>
    <w:p w:rsidR="00687259" w:rsidRDefault="00687259" w:rsidP="00687259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iCs/>
          <w:sz w:val="28"/>
          <w:szCs w:val="27"/>
        </w:rPr>
      </w:pPr>
    </w:p>
    <w:p w:rsidR="001267A0" w:rsidRPr="001267A0" w:rsidRDefault="00687259" w:rsidP="001267A0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szCs w:val="23"/>
        </w:rPr>
      </w:pPr>
      <w:r>
        <w:rPr>
          <w:b/>
          <w:bCs/>
          <w:iCs/>
          <w:sz w:val="28"/>
          <w:szCs w:val="27"/>
        </w:rPr>
        <w:tab/>
      </w:r>
      <w:r w:rsidR="001267A0" w:rsidRPr="001267A0">
        <w:rPr>
          <w:b/>
          <w:bCs/>
          <w:iCs/>
          <w:sz w:val="28"/>
          <w:szCs w:val="27"/>
        </w:rPr>
        <w:t>Правила наложения жгута</w:t>
      </w:r>
      <w:r w:rsidR="001267A0" w:rsidRPr="001267A0">
        <w:rPr>
          <w:iCs/>
          <w:sz w:val="28"/>
          <w:szCs w:val="27"/>
        </w:rPr>
        <w:t>  при артериальном кровотечении - выше места ранения, ниже – при венозном кровотечении или; на одежду; как накладывать: быстро; как снимать: медленно. В качестве жгута, если нет специализированного можно использовать ремень, пояс и др.</w:t>
      </w:r>
    </w:p>
    <w:p w:rsidR="001267A0" w:rsidRPr="001267A0" w:rsidRDefault="001267A0" w:rsidP="001267A0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b/>
          <w:bCs/>
          <w:iCs/>
          <w:sz w:val="28"/>
          <w:szCs w:val="27"/>
        </w:rPr>
      </w:pPr>
    </w:p>
    <w:p w:rsidR="001267A0" w:rsidRPr="001267A0" w:rsidRDefault="001267A0" w:rsidP="001267A0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szCs w:val="23"/>
        </w:rPr>
      </w:pPr>
      <w:r>
        <w:rPr>
          <w:b/>
          <w:bCs/>
          <w:iCs/>
          <w:sz w:val="28"/>
          <w:szCs w:val="27"/>
        </w:rPr>
        <w:tab/>
      </w:r>
      <w:r w:rsidRPr="001267A0">
        <w:rPr>
          <w:b/>
          <w:bCs/>
          <w:iCs/>
          <w:sz w:val="28"/>
          <w:szCs w:val="27"/>
        </w:rPr>
        <w:t>Правила оказания первой помощи пострадавшему при обморожении</w:t>
      </w:r>
      <w:r w:rsidRPr="001267A0">
        <w:rPr>
          <w:iCs/>
          <w:sz w:val="28"/>
          <w:szCs w:val="27"/>
        </w:rPr>
        <w:t>: занести в теплое помещение, дать теплый чай, накрыть пледом.</w:t>
      </w:r>
      <w:r w:rsidRPr="001267A0">
        <w:rPr>
          <w:b/>
          <w:bCs/>
          <w:iCs/>
          <w:sz w:val="28"/>
          <w:szCs w:val="27"/>
        </w:rPr>
        <w:t xml:space="preserve"> При обморожении растирать пораженный участок нельзя! </w:t>
      </w:r>
    </w:p>
    <w:p w:rsidR="001267A0" w:rsidRPr="001267A0" w:rsidRDefault="001267A0" w:rsidP="001267A0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b/>
          <w:bCs/>
          <w:iCs/>
          <w:sz w:val="28"/>
          <w:szCs w:val="27"/>
        </w:rPr>
      </w:pPr>
    </w:p>
    <w:p w:rsidR="001267A0" w:rsidRPr="001267A0" w:rsidRDefault="001267A0" w:rsidP="001267A0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iCs/>
          <w:sz w:val="28"/>
          <w:szCs w:val="27"/>
        </w:rPr>
      </w:pPr>
      <w:r>
        <w:rPr>
          <w:b/>
          <w:bCs/>
          <w:iCs/>
          <w:sz w:val="28"/>
          <w:szCs w:val="27"/>
        </w:rPr>
        <w:tab/>
      </w:r>
      <w:r w:rsidRPr="001267A0">
        <w:rPr>
          <w:b/>
          <w:bCs/>
          <w:iCs/>
          <w:sz w:val="28"/>
          <w:szCs w:val="27"/>
        </w:rPr>
        <w:t xml:space="preserve">Первая помощь при травмировании: </w:t>
      </w:r>
      <w:r w:rsidRPr="001267A0">
        <w:rPr>
          <w:iCs/>
          <w:sz w:val="28"/>
          <w:szCs w:val="27"/>
        </w:rPr>
        <w:t>фиксирование конечности, но не выпрямление. В качестве шины можно использовать любые подручные предметы - доски, ветки и др.</w:t>
      </w:r>
    </w:p>
    <w:p w:rsidR="001267A0" w:rsidRPr="001267A0" w:rsidRDefault="001267A0" w:rsidP="001267A0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szCs w:val="23"/>
        </w:rPr>
      </w:pPr>
    </w:p>
    <w:p w:rsidR="001267A0" w:rsidRPr="001267A0" w:rsidRDefault="001267A0" w:rsidP="001267A0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szCs w:val="23"/>
        </w:rPr>
      </w:pPr>
      <w:r w:rsidRPr="001267A0">
        <w:rPr>
          <w:b/>
          <w:bCs/>
          <w:iCs/>
          <w:sz w:val="28"/>
          <w:szCs w:val="27"/>
        </w:rPr>
        <w:t> </w:t>
      </w:r>
      <w:r>
        <w:rPr>
          <w:b/>
          <w:bCs/>
          <w:iCs/>
          <w:sz w:val="28"/>
          <w:szCs w:val="27"/>
        </w:rPr>
        <w:tab/>
      </w:r>
      <w:r w:rsidRPr="001267A0">
        <w:rPr>
          <w:b/>
          <w:bCs/>
          <w:iCs/>
          <w:sz w:val="28"/>
          <w:szCs w:val="27"/>
        </w:rPr>
        <w:t xml:space="preserve">Первая помощь при обморочном состоянии: </w:t>
      </w:r>
      <w:r w:rsidRPr="001267A0">
        <w:rPr>
          <w:iCs/>
          <w:sz w:val="28"/>
          <w:szCs w:val="27"/>
        </w:rPr>
        <w:t>положить человека на ровную поверхность, ноги поднять, намочить ватку нашатырным спортом и дать понюхать человеку, также нужно протереть ваткой виски и затылочную часть.</w:t>
      </w:r>
    </w:p>
    <w:p w:rsidR="00E538C6" w:rsidRDefault="00E538C6"/>
    <w:p w:rsidR="001267A0" w:rsidRDefault="001267A0">
      <w:r>
        <w:tab/>
      </w:r>
    </w:p>
    <w:sectPr w:rsidR="001267A0" w:rsidSect="00E53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1267A0"/>
    <w:rsid w:val="001267A0"/>
    <w:rsid w:val="002A0253"/>
    <w:rsid w:val="00687259"/>
    <w:rsid w:val="00E53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6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3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2021-03-16T17:42:00Z</dcterms:created>
  <dcterms:modified xsi:type="dcterms:W3CDTF">2021-03-16T18:02:00Z</dcterms:modified>
</cp:coreProperties>
</file>